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D0D" w:rsidRPr="00EF2D0D" w:rsidRDefault="00EF2D0D" w:rsidP="00EF2D0D">
      <w:pPr>
        <w:jc w:val="both"/>
        <w:rPr>
          <w:rFonts w:ascii="Times New Roman" w:hAnsi="Times New Roman" w:cs="Times New Roman"/>
          <w:i/>
          <w:sz w:val="28"/>
          <w:szCs w:val="28"/>
        </w:rPr>
      </w:pPr>
      <w:r w:rsidRPr="00EF2D0D">
        <w:rPr>
          <w:rFonts w:ascii="Times New Roman" w:hAnsi="Times New Roman" w:cs="Times New Roman"/>
          <w:i/>
          <w:sz w:val="28"/>
          <w:szCs w:val="28"/>
        </w:rPr>
        <w:t>Tài liệu tuyên truyền</w:t>
      </w:r>
      <w:r w:rsidR="00993157">
        <w:rPr>
          <w:rFonts w:ascii="Times New Roman" w:hAnsi="Times New Roman" w:cs="Times New Roman"/>
          <w:i/>
          <w:sz w:val="28"/>
          <w:szCs w:val="28"/>
        </w:rPr>
        <w:t xml:space="preserve"> trong </w:t>
      </w:r>
      <w:r w:rsidR="009E78CD">
        <w:rPr>
          <w:rFonts w:ascii="Times New Roman" w:hAnsi="Times New Roman" w:cs="Times New Roman"/>
          <w:i/>
          <w:sz w:val="28"/>
          <w:szCs w:val="28"/>
        </w:rPr>
        <w:t>hệ thống chính trị và lực lượng tuyến đầu</w:t>
      </w:r>
    </w:p>
    <w:p w:rsidR="00EF2D0D" w:rsidRPr="00EF2D0D" w:rsidRDefault="009E78CD" w:rsidP="00F82C68">
      <w:pPr>
        <w:ind w:firstLine="720"/>
        <w:jc w:val="center"/>
        <w:rPr>
          <w:rFonts w:ascii="Times New Roman" w:hAnsi="Times New Roman" w:cs="Times New Roman"/>
          <w:b/>
          <w:sz w:val="32"/>
          <w:szCs w:val="32"/>
        </w:rPr>
      </w:pPr>
      <w:r>
        <w:rPr>
          <w:rFonts w:ascii="Times New Roman" w:hAnsi="Times New Roman" w:cs="Times New Roman"/>
          <w:b/>
          <w:sz w:val="32"/>
          <w:szCs w:val="32"/>
        </w:rPr>
        <w:t>Không chủ quan khi “mở cửa” – chống dịch nữa anh em ơi</w:t>
      </w:r>
    </w:p>
    <w:p w:rsidR="00970737" w:rsidRDefault="00970737" w:rsidP="009E78CD">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Sau thời gian Thành phố và Quận 12 thực hiện nghiêm các biện pháp giản cách xã hội </w:t>
      </w:r>
      <w:r w:rsidRPr="00287E8D">
        <w:rPr>
          <w:rFonts w:ascii="Times New Roman" w:hAnsi="Times New Roman" w:cs="Times New Roman"/>
          <w:sz w:val="28"/>
          <w:szCs w:val="28"/>
        </w:rPr>
        <w:t>theo Chỉ thị 16/CT-TTg của Thủ tướng Chính phủ</w:t>
      </w:r>
      <w:r>
        <w:rPr>
          <w:rFonts w:ascii="Times New Roman" w:hAnsi="Times New Roman" w:cs="Times New Roman"/>
          <w:sz w:val="28"/>
          <w:szCs w:val="28"/>
        </w:rPr>
        <w:t xml:space="preserve"> và các văn bản chỉ đạo của Thành phố; </w:t>
      </w:r>
      <w:r w:rsidRPr="00287E8D">
        <w:rPr>
          <w:rFonts w:ascii="Times New Roman" w:hAnsi="Times New Roman" w:cs="Times New Roman"/>
          <w:sz w:val="28"/>
          <w:szCs w:val="28"/>
        </w:rPr>
        <w:t>Quận 12 đã đạt được một số kết quả quan trọng</w:t>
      </w:r>
      <w:r>
        <w:rPr>
          <w:rFonts w:ascii="Times New Roman" w:hAnsi="Times New Roman" w:cs="Times New Roman"/>
          <w:sz w:val="28"/>
          <w:szCs w:val="28"/>
        </w:rPr>
        <w:t>, đó là:</w:t>
      </w:r>
      <w:r w:rsidRPr="00287E8D">
        <w:rPr>
          <w:rFonts w:ascii="Times New Roman" w:hAnsi="Times New Roman" w:cs="Times New Roman"/>
          <w:sz w:val="28"/>
          <w:szCs w:val="28"/>
        </w:rPr>
        <w:t xml:space="preserve"> tăng cường đẩy nhanh công tác lấy mẫu xét nghiệm, nhất là tại các vùng có nguy </w:t>
      </w:r>
      <w:r>
        <w:rPr>
          <w:rFonts w:ascii="Times New Roman" w:hAnsi="Times New Roman" w:cs="Times New Roman"/>
          <w:sz w:val="28"/>
          <w:szCs w:val="28"/>
        </w:rPr>
        <w:t xml:space="preserve">cơ </w:t>
      </w:r>
      <w:r w:rsidRPr="00287E8D">
        <w:rPr>
          <w:rFonts w:ascii="Times New Roman" w:hAnsi="Times New Roman" w:cs="Times New Roman"/>
          <w:sz w:val="28"/>
          <w:szCs w:val="28"/>
        </w:rPr>
        <w:t>rất cao và nguy cơ cao, qua đó bóc tách F0 ra khỏi cộng đồng, hạn chế tình trạng lây lan dịch bệnh. Công tác điều trị, chăm sóc F0 tại bệnh viện điều trị</w:t>
      </w:r>
      <w:r w:rsidR="00D135FD">
        <w:rPr>
          <w:rFonts w:ascii="Times New Roman" w:hAnsi="Times New Roman" w:cs="Times New Roman"/>
          <w:sz w:val="28"/>
          <w:szCs w:val="28"/>
        </w:rPr>
        <w:t xml:space="preserve"> Covid-</w:t>
      </w:r>
      <w:r w:rsidRPr="00287E8D">
        <w:rPr>
          <w:rFonts w:ascii="Times New Roman" w:hAnsi="Times New Roman" w:cs="Times New Roman"/>
          <w:sz w:val="28"/>
          <w:szCs w:val="28"/>
        </w:rPr>
        <w:t>19 và điều trị F0 tại nhà được quan tâm thực hiện; Quận đã phát huy tốt vai trò của các tình nguyện viên y tế, trạm y tế lưu động trong việc thăm khám, điều trị cho F0 tại nhà; qua đó số ca nặng phải nhập viện</w:t>
      </w:r>
      <w:r w:rsidR="00D135FD">
        <w:rPr>
          <w:rFonts w:ascii="Times New Roman" w:hAnsi="Times New Roman" w:cs="Times New Roman"/>
          <w:sz w:val="28"/>
          <w:szCs w:val="28"/>
        </w:rPr>
        <w:t xml:space="preserve"> ít hơn</w:t>
      </w:r>
      <w:r w:rsidRPr="00287E8D">
        <w:rPr>
          <w:rFonts w:ascii="Times New Roman" w:hAnsi="Times New Roman" w:cs="Times New Roman"/>
          <w:sz w:val="28"/>
          <w:szCs w:val="28"/>
        </w:rPr>
        <w:t>, số ca tử vong giảm và số ca khỏi bệnh tăng. Kế hoạch tiêm vắc xin phòng Covid – 19 trong cộng đồng được đẩy mạnh, tính đến nay đã có trên</w:t>
      </w:r>
      <w:r>
        <w:rPr>
          <w:rFonts w:ascii="Times New Roman" w:hAnsi="Times New Roman" w:cs="Times New Roman"/>
          <w:sz w:val="28"/>
          <w:szCs w:val="28"/>
        </w:rPr>
        <w:t xml:space="preserve"> 9</w:t>
      </w:r>
      <w:r w:rsidR="009E78CD">
        <w:rPr>
          <w:rFonts w:ascii="Times New Roman" w:hAnsi="Times New Roman" w:cs="Times New Roman"/>
          <w:sz w:val="28"/>
          <w:szCs w:val="28"/>
        </w:rPr>
        <w:t>6</w:t>
      </w:r>
      <w:r>
        <w:rPr>
          <w:rFonts w:ascii="Times New Roman" w:hAnsi="Times New Roman" w:cs="Times New Roman"/>
          <w:sz w:val="28"/>
          <w:szCs w:val="28"/>
        </w:rPr>
        <w:t>,5</w:t>
      </w:r>
      <w:r w:rsidRPr="00287E8D">
        <w:rPr>
          <w:rFonts w:ascii="Times New Roman" w:hAnsi="Times New Roman" w:cs="Times New Roman"/>
          <w:sz w:val="28"/>
          <w:szCs w:val="28"/>
        </w:rPr>
        <w:t>6% người dân trên địa bàn Quận trong độ tuổi từ 18 trở lên được tiêm mũi một, trong đó có tr</w:t>
      </w:r>
      <w:r>
        <w:rPr>
          <w:rFonts w:ascii="Times New Roman" w:hAnsi="Times New Roman" w:cs="Times New Roman"/>
          <w:sz w:val="28"/>
          <w:szCs w:val="28"/>
        </w:rPr>
        <w:t>ên 4</w:t>
      </w:r>
      <w:r w:rsidR="009E78CD">
        <w:rPr>
          <w:rFonts w:ascii="Times New Roman" w:hAnsi="Times New Roman" w:cs="Times New Roman"/>
          <w:sz w:val="28"/>
          <w:szCs w:val="28"/>
        </w:rPr>
        <w:t>6</w:t>
      </w:r>
      <w:r w:rsidRPr="00287E8D">
        <w:rPr>
          <w:rFonts w:ascii="Times New Roman" w:hAnsi="Times New Roman" w:cs="Times New Roman"/>
          <w:sz w:val="28"/>
          <w:szCs w:val="28"/>
        </w:rPr>
        <w:t>,</w:t>
      </w:r>
      <w:r>
        <w:rPr>
          <w:rFonts w:ascii="Times New Roman" w:hAnsi="Times New Roman" w:cs="Times New Roman"/>
          <w:sz w:val="28"/>
          <w:szCs w:val="28"/>
        </w:rPr>
        <w:t>22</w:t>
      </w:r>
      <w:r w:rsidRPr="00287E8D">
        <w:rPr>
          <w:rFonts w:ascii="Times New Roman" w:hAnsi="Times New Roman" w:cs="Times New Roman"/>
          <w:sz w:val="28"/>
          <w:szCs w:val="28"/>
        </w:rPr>
        <w:t xml:space="preserve">% người dân được tiêm mũi 2. Công tác an sinh xã hội luôn được quan tâm lãnh đạo thực hiện theo phương châm “không để người dân thiếu đói”; Quận </w:t>
      </w:r>
      <w:r>
        <w:rPr>
          <w:rFonts w:ascii="Times New Roman" w:hAnsi="Times New Roman" w:cs="Times New Roman"/>
          <w:sz w:val="28"/>
          <w:szCs w:val="28"/>
        </w:rPr>
        <w:t xml:space="preserve">và phường </w:t>
      </w:r>
      <w:r w:rsidRPr="00287E8D">
        <w:rPr>
          <w:rFonts w:ascii="Times New Roman" w:hAnsi="Times New Roman" w:cs="Times New Roman"/>
          <w:sz w:val="28"/>
          <w:szCs w:val="28"/>
        </w:rPr>
        <w:t>đã phát huy hiệu quả</w:t>
      </w:r>
      <w:r>
        <w:rPr>
          <w:rFonts w:ascii="Times New Roman" w:hAnsi="Times New Roman" w:cs="Times New Roman"/>
          <w:sz w:val="28"/>
          <w:szCs w:val="28"/>
        </w:rPr>
        <w:t xml:space="preserve"> T</w:t>
      </w:r>
      <w:r w:rsidRPr="00287E8D">
        <w:rPr>
          <w:rFonts w:ascii="Times New Roman" w:hAnsi="Times New Roman" w:cs="Times New Roman"/>
          <w:sz w:val="28"/>
          <w:szCs w:val="28"/>
        </w:rPr>
        <w:t xml:space="preserve">rung tâm tiếp nhận và hỗ trợ hàng hóa </w:t>
      </w:r>
      <w:r w:rsidR="009E78CD">
        <w:rPr>
          <w:rFonts w:ascii="Times New Roman" w:hAnsi="Times New Roman" w:cs="Times New Roman"/>
          <w:sz w:val="28"/>
          <w:szCs w:val="28"/>
        </w:rPr>
        <w:t>hỗ trợ</w:t>
      </w:r>
      <w:r w:rsidRPr="00287E8D">
        <w:rPr>
          <w:rFonts w:ascii="Times New Roman" w:hAnsi="Times New Roman" w:cs="Times New Roman"/>
          <w:sz w:val="28"/>
          <w:szCs w:val="28"/>
        </w:rPr>
        <w:t xml:space="preserve"> người dân khó khăn bởi dị</w:t>
      </w:r>
      <w:r w:rsidR="00374809">
        <w:rPr>
          <w:rFonts w:ascii="Times New Roman" w:hAnsi="Times New Roman" w:cs="Times New Roman"/>
          <w:sz w:val="28"/>
          <w:szCs w:val="28"/>
        </w:rPr>
        <w:t>ch Covid-</w:t>
      </w:r>
      <w:r w:rsidRPr="00287E8D">
        <w:rPr>
          <w:rFonts w:ascii="Times New Roman" w:hAnsi="Times New Roman" w:cs="Times New Roman"/>
          <w:sz w:val="28"/>
          <w:szCs w:val="28"/>
        </w:rPr>
        <w:t xml:space="preserve">19, huy động nhiều nguồn lực chăm lo cho các hộ nghèo, hộ khó khăn </w:t>
      </w:r>
      <w:r>
        <w:rPr>
          <w:rFonts w:ascii="Times New Roman" w:hAnsi="Times New Roman" w:cs="Times New Roman"/>
          <w:sz w:val="28"/>
          <w:szCs w:val="28"/>
        </w:rPr>
        <w:t>nhất là các hộ</w:t>
      </w:r>
      <w:r w:rsidRPr="00287E8D">
        <w:rPr>
          <w:rFonts w:ascii="Times New Roman" w:hAnsi="Times New Roman" w:cs="Times New Roman"/>
          <w:sz w:val="28"/>
          <w:szCs w:val="28"/>
        </w:rPr>
        <w:t xml:space="preserve"> trong khu nhà trọ, khu lưu trú công nhân, khu lao động nghèo, khu vực phong tỏa…</w:t>
      </w:r>
      <w:r w:rsidR="00374809">
        <w:rPr>
          <w:rFonts w:ascii="Times New Roman" w:hAnsi="Times New Roman" w:cs="Times New Roman"/>
          <w:sz w:val="28"/>
          <w:szCs w:val="28"/>
        </w:rPr>
        <w:t xml:space="preserve"> </w:t>
      </w:r>
      <w:r w:rsidRPr="00287E8D">
        <w:rPr>
          <w:rFonts w:ascii="Times New Roman" w:hAnsi="Times New Roman" w:cs="Times New Roman"/>
          <w:sz w:val="28"/>
          <w:szCs w:val="28"/>
        </w:rPr>
        <w:t>Thực hiện tốt các g</w:t>
      </w:r>
      <w:r>
        <w:rPr>
          <w:rFonts w:ascii="Times New Roman" w:hAnsi="Times New Roman" w:cs="Times New Roman"/>
          <w:sz w:val="28"/>
          <w:szCs w:val="28"/>
        </w:rPr>
        <w:t>ói</w:t>
      </w:r>
      <w:r w:rsidRPr="00287E8D">
        <w:rPr>
          <w:rFonts w:ascii="Times New Roman" w:hAnsi="Times New Roman" w:cs="Times New Roman"/>
          <w:sz w:val="28"/>
          <w:szCs w:val="28"/>
        </w:rPr>
        <w:t xml:space="preserve"> an sinh xã hội theo chỉ đạo của Thành phố, </w:t>
      </w:r>
      <w:r>
        <w:rPr>
          <w:rFonts w:ascii="Times New Roman" w:hAnsi="Times New Roman" w:cs="Times New Roman"/>
          <w:sz w:val="28"/>
          <w:szCs w:val="28"/>
        </w:rPr>
        <w:t xml:space="preserve">bổ sung </w:t>
      </w:r>
      <w:r w:rsidRPr="00287E8D">
        <w:rPr>
          <w:rFonts w:ascii="Times New Roman" w:hAnsi="Times New Roman" w:cs="Times New Roman"/>
          <w:sz w:val="28"/>
          <w:szCs w:val="28"/>
        </w:rPr>
        <w:t xml:space="preserve">kịp thời các trường hợp </w:t>
      </w:r>
      <w:r>
        <w:rPr>
          <w:rFonts w:ascii="Times New Roman" w:hAnsi="Times New Roman" w:cs="Times New Roman"/>
          <w:sz w:val="28"/>
          <w:szCs w:val="28"/>
        </w:rPr>
        <w:t>thiếu sót</w:t>
      </w:r>
      <w:r w:rsidR="009E78CD">
        <w:rPr>
          <w:rFonts w:ascii="Times New Roman" w:hAnsi="Times New Roman" w:cs="Times New Roman"/>
          <w:sz w:val="28"/>
          <w:szCs w:val="28"/>
        </w:rPr>
        <w:t xml:space="preserve">. </w:t>
      </w:r>
    </w:p>
    <w:p w:rsidR="00F66764" w:rsidRDefault="00F82C68" w:rsidP="009E78CD">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Đạt được những kết quả trên là nhờ sự lãnh đạo kịp thời của Quận ủy, Ủy ban Nhân dân</w:t>
      </w:r>
      <w:r w:rsidR="00C053EA">
        <w:rPr>
          <w:rFonts w:ascii="Times New Roman" w:hAnsi="Times New Roman" w:cs="Times New Roman"/>
          <w:sz w:val="28"/>
          <w:szCs w:val="28"/>
        </w:rPr>
        <w:t xml:space="preserve"> Quận</w:t>
      </w:r>
      <w:r>
        <w:rPr>
          <w:rFonts w:ascii="Times New Roman" w:hAnsi="Times New Roman" w:cs="Times New Roman"/>
          <w:sz w:val="28"/>
          <w:szCs w:val="28"/>
        </w:rPr>
        <w:t>; Ban Chỉ đạo phòng, chống dịch</w:t>
      </w:r>
      <w:r w:rsidR="00374809">
        <w:rPr>
          <w:rFonts w:ascii="Times New Roman" w:hAnsi="Times New Roman" w:cs="Times New Roman"/>
          <w:sz w:val="28"/>
          <w:szCs w:val="28"/>
        </w:rPr>
        <w:t xml:space="preserve"> Covid-</w:t>
      </w:r>
      <w:r>
        <w:rPr>
          <w:rFonts w:ascii="Times New Roman" w:hAnsi="Times New Roman" w:cs="Times New Roman"/>
          <w:sz w:val="28"/>
          <w:szCs w:val="28"/>
        </w:rPr>
        <w:t>19 Quận; cùng sự vào cuộc với tinh thần trách nhiệm cao của cả hệ thống chính trị từ Quận đến phường; sự cống hiến, hy sinh, chấp nhận khó khăn, gian khổ để hoàn thành nhiệm vụ của lực lượng tuyến đầu chống dịch, mà đặc biệt là đội ngũ y bác sỹ</w:t>
      </w:r>
      <w:r w:rsidR="009E78CD">
        <w:rPr>
          <w:rFonts w:ascii="Times New Roman" w:hAnsi="Times New Roman" w:cs="Times New Roman"/>
          <w:sz w:val="28"/>
          <w:szCs w:val="28"/>
        </w:rPr>
        <w:t xml:space="preserve"> và nhân viên y tế</w:t>
      </w:r>
      <w:r>
        <w:rPr>
          <w:rFonts w:ascii="Times New Roman" w:hAnsi="Times New Roman" w:cs="Times New Roman"/>
          <w:sz w:val="28"/>
          <w:szCs w:val="28"/>
        </w:rPr>
        <w:t>, công an, Quân sự, cán bộ công chức, viên chức và đội ngũ tình nguyện viên</w:t>
      </w:r>
      <w:r w:rsidR="009E78CD">
        <w:rPr>
          <w:rFonts w:ascii="Times New Roman" w:hAnsi="Times New Roman" w:cs="Times New Roman"/>
          <w:sz w:val="28"/>
          <w:szCs w:val="28"/>
        </w:rPr>
        <w:t>. Đặc biệt là lực lượng chi viện hỗ trợ từ Trung ương và Thành phố</w:t>
      </w:r>
      <w:r w:rsidR="00764941">
        <w:rPr>
          <w:rFonts w:ascii="Times New Roman" w:hAnsi="Times New Roman" w:cs="Times New Roman"/>
          <w:sz w:val="28"/>
          <w:szCs w:val="28"/>
        </w:rPr>
        <w:t>; các</w:t>
      </w:r>
      <w:r>
        <w:rPr>
          <w:rFonts w:ascii="Times New Roman" w:hAnsi="Times New Roman" w:cs="Times New Roman"/>
          <w:sz w:val="28"/>
          <w:szCs w:val="28"/>
        </w:rPr>
        <w:t xml:space="preserve"> đồng chí đã </w:t>
      </w:r>
      <w:r w:rsidR="00764941">
        <w:rPr>
          <w:rFonts w:ascii="Times New Roman" w:hAnsi="Times New Roman" w:cs="Times New Roman"/>
          <w:sz w:val="28"/>
          <w:szCs w:val="28"/>
        </w:rPr>
        <w:t>thực sự chiến đấu như một chiến sĩ trên mặt trận chống dịch</w:t>
      </w:r>
      <w:r w:rsidR="00C053EA">
        <w:rPr>
          <w:rFonts w:ascii="Times New Roman" w:hAnsi="Times New Roman" w:cs="Times New Roman"/>
          <w:sz w:val="28"/>
          <w:szCs w:val="28"/>
        </w:rPr>
        <w:t>, khi phải đối diện</w:t>
      </w:r>
      <w:r w:rsidR="00764941">
        <w:rPr>
          <w:rFonts w:ascii="Times New Roman" w:hAnsi="Times New Roman" w:cs="Times New Roman"/>
          <w:sz w:val="28"/>
          <w:szCs w:val="28"/>
        </w:rPr>
        <w:t xml:space="preserve"> với kẻ thù không rõ mặt nhưng hết sức nguy hiểm, để giành lại tính mạng, sức khỏe, cuộc sống bình yên cho Nhân dân.</w:t>
      </w:r>
    </w:p>
    <w:p w:rsidR="00764941" w:rsidRDefault="00451C42" w:rsidP="009E78CD">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Tuy đạt được những kết quả ở nhiều mặt trong công tác phòng, chống dị</w:t>
      </w:r>
      <w:r w:rsidR="00374809">
        <w:rPr>
          <w:rFonts w:ascii="Times New Roman" w:hAnsi="Times New Roman" w:cs="Times New Roman"/>
          <w:sz w:val="28"/>
          <w:szCs w:val="28"/>
        </w:rPr>
        <w:t>ch Covid-</w:t>
      </w:r>
      <w:r>
        <w:rPr>
          <w:rFonts w:ascii="Times New Roman" w:hAnsi="Times New Roman" w:cs="Times New Roman"/>
          <w:sz w:val="28"/>
          <w:szCs w:val="28"/>
        </w:rPr>
        <w:t>19, nhưng đó chưa phải là thắng lợi hoàn toàn</w:t>
      </w:r>
      <w:r w:rsidR="00764941">
        <w:rPr>
          <w:rFonts w:ascii="Times New Roman" w:hAnsi="Times New Roman" w:cs="Times New Roman"/>
          <w:sz w:val="28"/>
          <w:szCs w:val="28"/>
        </w:rPr>
        <w:t>, Covid</w:t>
      </w:r>
      <w:r w:rsidR="00374809">
        <w:rPr>
          <w:rFonts w:ascii="Times New Roman" w:hAnsi="Times New Roman" w:cs="Times New Roman"/>
          <w:sz w:val="28"/>
          <w:szCs w:val="28"/>
        </w:rPr>
        <w:t>-</w:t>
      </w:r>
      <w:r w:rsidR="00764941">
        <w:rPr>
          <w:rFonts w:ascii="Times New Roman" w:hAnsi="Times New Roman" w:cs="Times New Roman"/>
          <w:sz w:val="28"/>
          <w:szCs w:val="28"/>
        </w:rPr>
        <w:t>19 vẫn còn hiện diện và sẵn sàng bùng phát trở lại nếu chúng ta</w:t>
      </w:r>
      <w:r w:rsidR="009E78CD">
        <w:rPr>
          <w:rFonts w:ascii="Times New Roman" w:hAnsi="Times New Roman" w:cs="Times New Roman"/>
          <w:sz w:val="28"/>
          <w:szCs w:val="28"/>
        </w:rPr>
        <w:t xml:space="preserve"> chủ quan</w:t>
      </w:r>
      <w:r w:rsidR="00764941">
        <w:rPr>
          <w:rFonts w:ascii="Times New Roman" w:hAnsi="Times New Roman" w:cs="Times New Roman"/>
          <w:sz w:val="28"/>
          <w:szCs w:val="28"/>
        </w:rPr>
        <w:t xml:space="preserve">, lơ </w:t>
      </w:r>
      <w:r w:rsidR="009E78CD">
        <w:rPr>
          <w:rFonts w:ascii="Times New Roman" w:hAnsi="Times New Roman" w:cs="Times New Roman"/>
          <w:sz w:val="28"/>
          <w:szCs w:val="28"/>
        </w:rPr>
        <w:t>là</w:t>
      </w:r>
      <w:r w:rsidR="00764941">
        <w:rPr>
          <w:rFonts w:ascii="Times New Roman" w:hAnsi="Times New Roman" w:cs="Times New Roman"/>
          <w:sz w:val="28"/>
          <w:szCs w:val="28"/>
        </w:rPr>
        <w:t>, mất cảnh giác.</w:t>
      </w:r>
    </w:p>
    <w:p w:rsidR="00187BB0" w:rsidRPr="00287E8D" w:rsidRDefault="00451C42" w:rsidP="005D6696">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Sau ngày 30 tháng 9</w:t>
      </w:r>
      <w:r w:rsidR="00764941">
        <w:rPr>
          <w:rFonts w:ascii="Times New Roman" w:hAnsi="Times New Roman" w:cs="Times New Roman"/>
          <w:sz w:val="28"/>
          <w:szCs w:val="28"/>
        </w:rPr>
        <w:t xml:space="preserve"> năm 2021</w:t>
      </w:r>
      <w:r>
        <w:rPr>
          <w:rFonts w:ascii="Times New Roman" w:hAnsi="Times New Roman" w:cs="Times New Roman"/>
          <w:sz w:val="28"/>
          <w:szCs w:val="28"/>
        </w:rPr>
        <w:t>, việc</w:t>
      </w:r>
      <w:r w:rsidR="00152356" w:rsidRPr="00287E8D">
        <w:rPr>
          <w:rFonts w:ascii="Times New Roman" w:hAnsi="Times New Roman" w:cs="Times New Roman"/>
          <w:sz w:val="28"/>
          <w:szCs w:val="28"/>
        </w:rPr>
        <w:t xml:space="preserve"> mở cửa lại </w:t>
      </w:r>
      <w:r w:rsidR="009E78CD">
        <w:rPr>
          <w:rFonts w:ascii="Times New Roman" w:hAnsi="Times New Roman" w:cs="Times New Roman"/>
          <w:sz w:val="28"/>
          <w:szCs w:val="28"/>
        </w:rPr>
        <w:t xml:space="preserve">và </w:t>
      </w:r>
      <w:r w:rsidR="00152356" w:rsidRPr="00287E8D">
        <w:rPr>
          <w:rFonts w:ascii="Times New Roman" w:hAnsi="Times New Roman" w:cs="Times New Roman"/>
          <w:sz w:val="28"/>
          <w:szCs w:val="28"/>
        </w:rPr>
        <w:t xml:space="preserve">nới lỏng các điều kiện giãn cách là </w:t>
      </w:r>
      <w:r w:rsidR="009E78CD">
        <w:rPr>
          <w:rFonts w:ascii="Times New Roman" w:hAnsi="Times New Roman" w:cs="Times New Roman"/>
          <w:sz w:val="28"/>
          <w:szCs w:val="28"/>
        </w:rPr>
        <w:t>chủ trương của Thành phố, Quận và là sự mong đợi của tất cả chúng ta, t</w:t>
      </w:r>
      <w:r w:rsidR="00152356" w:rsidRPr="00287E8D">
        <w:rPr>
          <w:rFonts w:ascii="Times New Roman" w:hAnsi="Times New Roman" w:cs="Times New Roman"/>
          <w:sz w:val="28"/>
          <w:szCs w:val="28"/>
        </w:rPr>
        <w:t>uy nhiên việc mở cửa phải thực hiện từng bước, chắc chắn, an toàn “</w:t>
      </w:r>
      <w:r w:rsidR="00E64250" w:rsidRPr="00287E8D">
        <w:rPr>
          <w:rFonts w:ascii="Times New Roman" w:hAnsi="Times New Roman" w:cs="Times New Roman"/>
          <w:sz w:val="28"/>
          <w:szCs w:val="28"/>
        </w:rPr>
        <w:t xml:space="preserve">An toàn tới đâu thì mở cửa tới đó, </w:t>
      </w:r>
      <w:r w:rsidR="00152356" w:rsidRPr="00287E8D">
        <w:rPr>
          <w:rFonts w:ascii="Times New Roman" w:hAnsi="Times New Roman" w:cs="Times New Roman"/>
          <w:sz w:val="28"/>
          <w:szCs w:val="28"/>
        </w:rPr>
        <w:t xml:space="preserve">mở cửa </w:t>
      </w:r>
      <w:r w:rsidR="00E64250" w:rsidRPr="00287E8D">
        <w:rPr>
          <w:rFonts w:ascii="Times New Roman" w:hAnsi="Times New Roman" w:cs="Times New Roman"/>
          <w:sz w:val="28"/>
          <w:szCs w:val="28"/>
        </w:rPr>
        <w:t>thì phải an toàn</w:t>
      </w:r>
      <w:r w:rsidR="00152356" w:rsidRPr="00287E8D">
        <w:rPr>
          <w:rFonts w:ascii="Times New Roman" w:hAnsi="Times New Roman" w:cs="Times New Roman"/>
          <w:sz w:val="28"/>
          <w:szCs w:val="28"/>
        </w:rPr>
        <w:t xml:space="preserve">”. Theo đó, </w:t>
      </w:r>
      <w:r>
        <w:rPr>
          <w:rFonts w:ascii="Times New Roman" w:hAnsi="Times New Roman" w:cs="Times New Roman"/>
          <w:sz w:val="28"/>
          <w:szCs w:val="28"/>
        </w:rPr>
        <w:t xml:space="preserve">Thành phố nói chung và </w:t>
      </w:r>
      <w:r w:rsidR="00152356" w:rsidRPr="00287E8D">
        <w:rPr>
          <w:rFonts w:ascii="Times New Roman" w:hAnsi="Times New Roman" w:cs="Times New Roman"/>
          <w:sz w:val="28"/>
          <w:szCs w:val="28"/>
        </w:rPr>
        <w:t xml:space="preserve">Quận 12 </w:t>
      </w:r>
      <w:r w:rsidR="00152356" w:rsidRPr="00287E8D">
        <w:rPr>
          <w:rFonts w:ascii="Times New Roman" w:hAnsi="Times New Roman" w:cs="Times New Roman"/>
          <w:sz w:val="28"/>
          <w:szCs w:val="28"/>
        </w:rPr>
        <w:lastRenderedPageBreak/>
        <w:t>nói riêng sẽ nới lỏng từng bước các hoạt động kinh tế theo lộ trình</w:t>
      </w:r>
      <w:r w:rsidR="00E64250" w:rsidRPr="00287E8D">
        <w:rPr>
          <w:rFonts w:ascii="Times New Roman" w:hAnsi="Times New Roman" w:cs="Times New Roman"/>
          <w:sz w:val="28"/>
          <w:szCs w:val="28"/>
        </w:rPr>
        <w:t xml:space="preserve"> c</w:t>
      </w:r>
      <w:r w:rsidR="00152356" w:rsidRPr="00287E8D">
        <w:rPr>
          <w:rFonts w:ascii="Times New Roman" w:hAnsi="Times New Roman" w:cs="Times New Roman"/>
          <w:sz w:val="28"/>
          <w:szCs w:val="28"/>
        </w:rPr>
        <w:t>ủa từng giai đoạn</w:t>
      </w:r>
      <w:r w:rsidR="00E64250" w:rsidRPr="00287E8D">
        <w:rPr>
          <w:rFonts w:ascii="Times New Roman" w:hAnsi="Times New Roman" w:cs="Times New Roman"/>
          <w:sz w:val="28"/>
          <w:szCs w:val="28"/>
        </w:rPr>
        <w:t xml:space="preserve"> một cách hợp lý, an toàn</w:t>
      </w:r>
      <w:r w:rsidR="00152356" w:rsidRPr="00287E8D">
        <w:rPr>
          <w:rFonts w:ascii="Times New Roman" w:hAnsi="Times New Roman" w:cs="Times New Roman"/>
          <w:sz w:val="28"/>
          <w:szCs w:val="28"/>
        </w:rPr>
        <w:t>.</w:t>
      </w:r>
      <w:r w:rsidR="00187BB0" w:rsidRPr="00287E8D">
        <w:rPr>
          <w:rFonts w:ascii="Times New Roman" w:hAnsi="Times New Roman" w:cs="Times New Roman"/>
          <w:sz w:val="28"/>
          <w:szCs w:val="28"/>
        </w:rPr>
        <w:tab/>
      </w:r>
      <w:r w:rsidR="00764941">
        <w:rPr>
          <w:rFonts w:ascii="Times New Roman" w:hAnsi="Times New Roman" w:cs="Times New Roman"/>
          <w:sz w:val="28"/>
          <w:szCs w:val="28"/>
        </w:rPr>
        <w:t xml:space="preserve">Thành phố </w:t>
      </w:r>
      <w:r w:rsidR="005D6696">
        <w:rPr>
          <w:rFonts w:ascii="Times New Roman" w:hAnsi="Times New Roman" w:cs="Times New Roman"/>
          <w:sz w:val="28"/>
          <w:szCs w:val="28"/>
        </w:rPr>
        <w:t xml:space="preserve">cũng như </w:t>
      </w:r>
      <w:r w:rsidR="00764941">
        <w:rPr>
          <w:rFonts w:ascii="Times New Roman" w:hAnsi="Times New Roman" w:cs="Times New Roman"/>
          <w:sz w:val="28"/>
          <w:szCs w:val="28"/>
        </w:rPr>
        <w:t xml:space="preserve">Quận 12 </w:t>
      </w:r>
      <w:r w:rsidR="009E78CD">
        <w:rPr>
          <w:rFonts w:ascii="Times New Roman" w:hAnsi="Times New Roman" w:cs="Times New Roman"/>
          <w:sz w:val="28"/>
          <w:szCs w:val="28"/>
        </w:rPr>
        <w:t xml:space="preserve">đã xây dựng </w:t>
      </w:r>
      <w:r w:rsidR="00764941">
        <w:rPr>
          <w:rFonts w:ascii="Times New Roman" w:hAnsi="Times New Roman" w:cs="Times New Roman"/>
          <w:sz w:val="28"/>
          <w:szCs w:val="28"/>
        </w:rPr>
        <w:t xml:space="preserve">phương án để sống chung với dịch, </w:t>
      </w:r>
      <w:r w:rsidR="00C053EA">
        <w:rPr>
          <w:rFonts w:ascii="Times New Roman" w:hAnsi="Times New Roman" w:cs="Times New Roman"/>
          <w:sz w:val="28"/>
          <w:szCs w:val="28"/>
        </w:rPr>
        <w:t>p</w:t>
      </w:r>
      <w:r w:rsidR="00764941">
        <w:rPr>
          <w:rFonts w:ascii="Times New Roman" w:hAnsi="Times New Roman" w:cs="Times New Roman"/>
          <w:sz w:val="28"/>
          <w:szCs w:val="28"/>
        </w:rPr>
        <w:t xml:space="preserve">hát triển kinh tế là trọng tâm, phòng dịch bùng phát là quan trọng. </w:t>
      </w:r>
      <w:r w:rsidR="00F66764">
        <w:rPr>
          <w:rFonts w:ascii="Times New Roman" w:hAnsi="Times New Roman" w:cs="Times New Roman"/>
          <w:sz w:val="28"/>
          <w:szCs w:val="28"/>
        </w:rPr>
        <w:t>V</w:t>
      </w:r>
      <w:r w:rsidR="00764941">
        <w:rPr>
          <w:rFonts w:ascii="Times New Roman" w:hAnsi="Times New Roman" w:cs="Times New Roman"/>
          <w:sz w:val="28"/>
          <w:szCs w:val="28"/>
        </w:rPr>
        <w:t>ì vậy</w:t>
      </w:r>
      <w:r w:rsidR="00F66764">
        <w:rPr>
          <w:rFonts w:ascii="Times New Roman" w:hAnsi="Times New Roman" w:cs="Times New Roman"/>
          <w:sz w:val="28"/>
          <w:szCs w:val="28"/>
        </w:rPr>
        <w:t xml:space="preserve"> cả hệ thống chính trị và lực lượng tuyến đầu không được lơ là, mất cảnh giác; phải luôn luôn giữ vững “trận địa”,</w:t>
      </w:r>
      <w:r w:rsidR="00764941">
        <w:rPr>
          <w:rFonts w:ascii="Times New Roman" w:hAnsi="Times New Roman" w:cs="Times New Roman"/>
          <w:sz w:val="28"/>
          <w:szCs w:val="28"/>
        </w:rPr>
        <w:t xml:space="preserve"> </w:t>
      </w:r>
      <w:r>
        <w:rPr>
          <w:rFonts w:ascii="Times New Roman" w:hAnsi="Times New Roman" w:cs="Times New Roman"/>
          <w:sz w:val="28"/>
          <w:szCs w:val="28"/>
        </w:rPr>
        <w:t xml:space="preserve">đảm bảo </w:t>
      </w:r>
      <w:r w:rsidR="00F66764">
        <w:rPr>
          <w:rFonts w:ascii="Times New Roman" w:hAnsi="Times New Roman" w:cs="Times New Roman"/>
          <w:sz w:val="28"/>
          <w:szCs w:val="28"/>
        </w:rPr>
        <w:t xml:space="preserve">thực hiện tốt các phương án </w:t>
      </w:r>
      <w:r w:rsidR="00187BB0" w:rsidRPr="00287E8D">
        <w:rPr>
          <w:rFonts w:ascii="Times New Roman" w:hAnsi="Times New Roman" w:cs="Times New Roman"/>
          <w:sz w:val="28"/>
          <w:szCs w:val="28"/>
        </w:rPr>
        <w:t>phòng, chống dịch bệ</w:t>
      </w:r>
      <w:r w:rsidR="009E0577">
        <w:rPr>
          <w:rFonts w:ascii="Times New Roman" w:hAnsi="Times New Roman" w:cs="Times New Roman"/>
          <w:sz w:val="28"/>
          <w:szCs w:val="28"/>
        </w:rPr>
        <w:t>nh</w:t>
      </w:r>
      <w:r w:rsidR="00F66764">
        <w:rPr>
          <w:rFonts w:ascii="Times New Roman" w:hAnsi="Times New Roman" w:cs="Times New Roman"/>
          <w:sz w:val="28"/>
          <w:szCs w:val="28"/>
        </w:rPr>
        <w:t xml:space="preserve"> trong </w:t>
      </w:r>
      <w:r w:rsidR="009E78CD">
        <w:rPr>
          <w:rFonts w:ascii="Times New Roman" w:hAnsi="Times New Roman" w:cs="Times New Roman"/>
          <w:sz w:val="28"/>
          <w:szCs w:val="28"/>
        </w:rPr>
        <w:t xml:space="preserve">trạng thái </w:t>
      </w:r>
      <w:r w:rsidR="00F66764">
        <w:rPr>
          <w:rFonts w:ascii="Times New Roman" w:hAnsi="Times New Roman" w:cs="Times New Roman"/>
          <w:sz w:val="28"/>
          <w:szCs w:val="28"/>
        </w:rPr>
        <w:t xml:space="preserve">bình thường mới. </w:t>
      </w:r>
      <w:r w:rsidR="005D6696" w:rsidRPr="00287E8D">
        <w:rPr>
          <w:rFonts w:ascii="Times New Roman" w:hAnsi="Times New Roman" w:cs="Times New Roman"/>
          <w:sz w:val="28"/>
          <w:szCs w:val="28"/>
        </w:rPr>
        <w:t xml:space="preserve">Từng </w:t>
      </w:r>
      <w:r w:rsidR="00E64250" w:rsidRPr="00287E8D">
        <w:rPr>
          <w:rFonts w:ascii="Times New Roman" w:hAnsi="Times New Roman" w:cs="Times New Roman"/>
          <w:sz w:val="28"/>
          <w:szCs w:val="28"/>
        </w:rPr>
        <w:t xml:space="preserve">cơ quan, đơn vị </w:t>
      </w:r>
      <w:r w:rsidR="009E0577">
        <w:rPr>
          <w:rFonts w:ascii="Times New Roman" w:hAnsi="Times New Roman" w:cs="Times New Roman"/>
          <w:sz w:val="28"/>
          <w:szCs w:val="28"/>
        </w:rPr>
        <w:t>cần</w:t>
      </w:r>
      <w:r w:rsidR="00187BB0" w:rsidRPr="00287E8D">
        <w:rPr>
          <w:rFonts w:ascii="Times New Roman" w:hAnsi="Times New Roman" w:cs="Times New Roman"/>
          <w:sz w:val="28"/>
          <w:szCs w:val="28"/>
        </w:rPr>
        <w:t xml:space="preserve"> thực hiện nghiêm</w:t>
      </w:r>
      <w:r w:rsidR="005D6696">
        <w:rPr>
          <w:rFonts w:ascii="Times New Roman" w:hAnsi="Times New Roman" w:cs="Times New Roman"/>
          <w:sz w:val="28"/>
          <w:szCs w:val="28"/>
        </w:rPr>
        <w:t>,</w:t>
      </w:r>
      <w:r w:rsidR="00187BB0" w:rsidRPr="00287E8D">
        <w:rPr>
          <w:rFonts w:ascii="Times New Roman" w:hAnsi="Times New Roman" w:cs="Times New Roman"/>
          <w:sz w:val="28"/>
          <w:szCs w:val="28"/>
        </w:rPr>
        <w:t xml:space="preserve"> đầy đủ các yêu cầu, như:</w:t>
      </w:r>
    </w:p>
    <w:p w:rsidR="00F66764" w:rsidRPr="00C053EA" w:rsidRDefault="00C053EA" w:rsidP="009E78CD">
      <w:pPr>
        <w:spacing w:before="120" w:after="120"/>
        <w:jc w:val="both"/>
        <w:rPr>
          <w:rFonts w:ascii="Times New Roman" w:hAnsi="Times New Roman" w:cs="Times New Roman"/>
          <w:sz w:val="28"/>
          <w:szCs w:val="28"/>
        </w:rPr>
      </w:pPr>
      <w:r w:rsidRPr="00C053EA">
        <w:rPr>
          <w:rFonts w:ascii="Times New Roman" w:hAnsi="Times New Roman" w:cs="Times New Roman"/>
          <w:sz w:val="28"/>
          <w:szCs w:val="28"/>
        </w:rPr>
        <w:tab/>
      </w:r>
      <w:r>
        <w:rPr>
          <w:rFonts w:ascii="Times New Roman" w:hAnsi="Times New Roman" w:cs="Times New Roman"/>
          <w:sz w:val="28"/>
          <w:szCs w:val="28"/>
        </w:rPr>
        <w:t xml:space="preserve">- </w:t>
      </w:r>
      <w:r w:rsidR="00F66764" w:rsidRPr="00C053EA">
        <w:rPr>
          <w:rFonts w:ascii="Times New Roman" w:hAnsi="Times New Roman" w:cs="Times New Roman"/>
          <w:sz w:val="28"/>
          <w:szCs w:val="28"/>
        </w:rPr>
        <w:t>T</w:t>
      </w:r>
      <w:r w:rsidR="00E808D5" w:rsidRPr="00C053EA">
        <w:rPr>
          <w:rFonts w:ascii="Times New Roman" w:hAnsi="Times New Roman" w:cs="Times New Roman"/>
          <w:sz w:val="28"/>
          <w:szCs w:val="28"/>
        </w:rPr>
        <w:t>iếp tục kiện toàn củng cố lực l</w:t>
      </w:r>
      <w:r w:rsidR="009E78CD">
        <w:rPr>
          <w:rFonts w:ascii="Times New Roman" w:hAnsi="Times New Roman" w:cs="Times New Roman"/>
          <w:sz w:val="28"/>
          <w:szCs w:val="28"/>
        </w:rPr>
        <w:t>ượ</w:t>
      </w:r>
      <w:r w:rsidR="00E808D5" w:rsidRPr="00C053EA">
        <w:rPr>
          <w:rFonts w:ascii="Times New Roman" w:hAnsi="Times New Roman" w:cs="Times New Roman"/>
          <w:sz w:val="28"/>
          <w:szCs w:val="28"/>
        </w:rPr>
        <w:t>ng,</w:t>
      </w:r>
      <w:r w:rsidR="005D6696">
        <w:rPr>
          <w:rFonts w:ascii="Times New Roman" w:hAnsi="Times New Roman" w:cs="Times New Roman"/>
          <w:sz w:val="28"/>
          <w:szCs w:val="28"/>
        </w:rPr>
        <w:t xml:space="preserve"> nhất là khi lực lượng chi viện đã rút về,</w:t>
      </w:r>
      <w:r w:rsidR="00E808D5" w:rsidRPr="00C053EA">
        <w:rPr>
          <w:rFonts w:ascii="Times New Roman" w:hAnsi="Times New Roman" w:cs="Times New Roman"/>
          <w:sz w:val="28"/>
          <w:szCs w:val="28"/>
        </w:rPr>
        <w:t xml:space="preserve"> nắm chắc tình hình dân cư và dịch bệnh trên đị</w:t>
      </w:r>
      <w:r w:rsidR="00D135FD">
        <w:rPr>
          <w:rFonts w:ascii="Times New Roman" w:hAnsi="Times New Roman" w:cs="Times New Roman"/>
          <w:sz w:val="28"/>
          <w:szCs w:val="28"/>
        </w:rPr>
        <w:t>a bàn.</w:t>
      </w:r>
    </w:p>
    <w:p w:rsidR="00F66764" w:rsidRDefault="00C053EA" w:rsidP="009E78CD">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66764">
        <w:rPr>
          <w:rFonts w:ascii="Times New Roman" w:hAnsi="Times New Roman" w:cs="Times New Roman"/>
          <w:sz w:val="28"/>
          <w:szCs w:val="28"/>
        </w:rPr>
        <w:t>Đ</w:t>
      </w:r>
      <w:r w:rsidR="00E808D5" w:rsidRPr="00287E8D">
        <w:rPr>
          <w:rFonts w:ascii="Times New Roman" w:hAnsi="Times New Roman" w:cs="Times New Roman"/>
          <w:sz w:val="28"/>
          <w:szCs w:val="28"/>
        </w:rPr>
        <w:t>ẩy mạnh công tác truyên truyền, vận động thuyết phục, yêu cầu người dân không</w:t>
      </w:r>
      <w:r w:rsidR="009E78CD">
        <w:rPr>
          <w:rFonts w:ascii="Times New Roman" w:hAnsi="Times New Roman" w:cs="Times New Roman"/>
          <w:sz w:val="28"/>
          <w:szCs w:val="28"/>
        </w:rPr>
        <w:t xml:space="preserve"> chủ quan,</w:t>
      </w:r>
      <w:r w:rsidR="00E808D5" w:rsidRPr="00287E8D">
        <w:rPr>
          <w:rFonts w:ascii="Times New Roman" w:hAnsi="Times New Roman" w:cs="Times New Roman"/>
          <w:sz w:val="28"/>
          <w:szCs w:val="28"/>
        </w:rPr>
        <w:t xml:space="preserve"> lơ là, </w:t>
      </w:r>
      <w:r w:rsidR="00BB2D8B" w:rsidRPr="00287E8D">
        <w:rPr>
          <w:rFonts w:ascii="Times New Roman" w:hAnsi="Times New Roman" w:cs="Times New Roman"/>
          <w:sz w:val="28"/>
          <w:szCs w:val="28"/>
        </w:rPr>
        <w:t xml:space="preserve">luôn </w:t>
      </w:r>
      <w:r w:rsidR="00E808D5" w:rsidRPr="00287E8D">
        <w:rPr>
          <w:rFonts w:ascii="Times New Roman" w:hAnsi="Times New Roman" w:cs="Times New Roman"/>
          <w:sz w:val="28"/>
          <w:szCs w:val="28"/>
        </w:rPr>
        <w:t>nêu cao</w:t>
      </w:r>
      <w:r w:rsidR="00BB2D8B" w:rsidRPr="00287E8D">
        <w:rPr>
          <w:rFonts w:ascii="Times New Roman" w:hAnsi="Times New Roman" w:cs="Times New Roman"/>
          <w:sz w:val="28"/>
          <w:szCs w:val="28"/>
        </w:rPr>
        <w:t xml:space="preserve"> tinh thần</w:t>
      </w:r>
      <w:r w:rsidR="00E808D5" w:rsidRPr="00287E8D">
        <w:rPr>
          <w:rFonts w:ascii="Times New Roman" w:hAnsi="Times New Roman" w:cs="Times New Roman"/>
          <w:sz w:val="28"/>
          <w:szCs w:val="28"/>
        </w:rPr>
        <w:t xml:space="preserve"> cảnh giác</w:t>
      </w:r>
      <w:r w:rsidR="00BB2D8B" w:rsidRPr="00287E8D">
        <w:rPr>
          <w:rFonts w:ascii="Times New Roman" w:hAnsi="Times New Roman" w:cs="Times New Roman"/>
          <w:sz w:val="28"/>
          <w:szCs w:val="28"/>
        </w:rPr>
        <w:t xml:space="preserve"> trong</w:t>
      </w:r>
      <w:r w:rsidR="00E808D5" w:rsidRPr="00287E8D">
        <w:rPr>
          <w:rFonts w:ascii="Times New Roman" w:hAnsi="Times New Roman" w:cs="Times New Roman"/>
          <w:sz w:val="28"/>
          <w:szCs w:val="28"/>
        </w:rPr>
        <w:t xml:space="preserve"> phòng, chống dịch </w:t>
      </w:r>
      <w:r w:rsidR="00BB2D8B" w:rsidRPr="00287E8D">
        <w:rPr>
          <w:rFonts w:ascii="Times New Roman" w:hAnsi="Times New Roman" w:cs="Times New Roman"/>
          <w:sz w:val="28"/>
          <w:szCs w:val="28"/>
        </w:rPr>
        <w:t xml:space="preserve">ở </w:t>
      </w:r>
      <w:r w:rsidR="00E808D5" w:rsidRPr="00287E8D">
        <w:rPr>
          <w:rFonts w:ascii="Times New Roman" w:hAnsi="Times New Roman" w:cs="Times New Roman"/>
          <w:sz w:val="28"/>
          <w:szCs w:val="28"/>
        </w:rPr>
        <w:t>mọi lúc, mọi nơi</w:t>
      </w:r>
      <w:r w:rsidR="005D6696">
        <w:rPr>
          <w:rFonts w:ascii="Times New Roman" w:hAnsi="Times New Roman" w:cs="Times New Roman"/>
          <w:sz w:val="28"/>
          <w:szCs w:val="28"/>
        </w:rPr>
        <w:t>.</w:t>
      </w:r>
      <w:r w:rsidR="009E78CD">
        <w:rPr>
          <w:rFonts w:ascii="Times New Roman" w:hAnsi="Times New Roman" w:cs="Times New Roman"/>
          <w:sz w:val="28"/>
          <w:szCs w:val="28"/>
        </w:rPr>
        <w:t xml:space="preserve"> </w:t>
      </w:r>
      <w:r w:rsidR="005D6696">
        <w:rPr>
          <w:rFonts w:ascii="Times New Roman" w:hAnsi="Times New Roman" w:cs="Times New Roman"/>
          <w:sz w:val="28"/>
          <w:szCs w:val="28"/>
        </w:rPr>
        <w:t xml:space="preserve">Áp </w:t>
      </w:r>
      <w:r w:rsidR="009E78CD">
        <w:rPr>
          <w:rFonts w:ascii="Times New Roman" w:hAnsi="Times New Roman" w:cs="Times New Roman"/>
          <w:sz w:val="28"/>
          <w:szCs w:val="28"/>
        </w:rPr>
        <w:t>dụng 5K của Bộ Y tế</w:t>
      </w:r>
      <w:r w:rsidR="00E808D5" w:rsidRPr="00287E8D">
        <w:rPr>
          <w:rFonts w:ascii="Times New Roman" w:hAnsi="Times New Roman" w:cs="Times New Roman"/>
          <w:sz w:val="28"/>
          <w:szCs w:val="28"/>
        </w:rPr>
        <w:t xml:space="preserve"> và chuẩn bị tâm thế thay đổi thói quen,</w:t>
      </w:r>
      <w:r w:rsidR="005D6696">
        <w:rPr>
          <w:rFonts w:ascii="Times New Roman" w:hAnsi="Times New Roman" w:cs="Times New Roman"/>
          <w:sz w:val="28"/>
          <w:szCs w:val="28"/>
        </w:rPr>
        <w:t xml:space="preserve"> điều chỉnh hành vi trong cuộc sống </w:t>
      </w:r>
      <w:r w:rsidR="00E808D5" w:rsidRPr="00287E8D">
        <w:rPr>
          <w:rFonts w:ascii="Times New Roman" w:hAnsi="Times New Roman" w:cs="Times New Roman"/>
          <w:sz w:val="28"/>
          <w:szCs w:val="28"/>
        </w:rPr>
        <w:t xml:space="preserve">để thích nghi với tình hình mới. </w:t>
      </w:r>
    </w:p>
    <w:p w:rsidR="00F66764" w:rsidRDefault="00C053EA" w:rsidP="009E78CD">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808D5" w:rsidRPr="00287E8D">
        <w:rPr>
          <w:rFonts w:ascii="Times New Roman" w:hAnsi="Times New Roman" w:cs="Times New Roman"/>
          <w:sz w:val="28"/>
          <w:szCs w:val="28"/>
        </w:rPr>
        <w:t>Tiếp tục quan tâm thực hiện kế hoạch tiêm vắc xin cho người dân</w:t>
      </w:r>
      <w:r w:rsidR="00BB2D8B" w:rsidRPr="00287E8D">
        <w:rPr>
          <w:rFonts w:ascii="Times New Roman" w:hAnsi="Times New Roman" w:cs="Times New Roman"/>
          <w:sz w:val="28"/>
          <w:szCs w:val="28"/>
        </w:rPr>
        <w:t xml:space="preserve"> theo kế hoạch của Ban Chỉ </w:t>
      </w:r>
      <w:r w:rsidR="0014398E">
        <w:rPr>
          <w:rFonts w:ascii="Times New Roman" w:hAnsi="Times New Roman" w:cs="Times New Roman"/>
          <w:sz w:val="28"/>
          <w:szCs w:val="28"/>
        </w:rPr>
        <w:t xml:space="preserve">đạo </w:t>
      </w:r>
      <w:r w:rsidR="00BB2D8B" w:rsidRPr="00287E8D">
        <w:rPr>
          <w:rFonts w:ascii="Times New Roman" w:hAnsi="Times New Roman" w:cs="Times New Roman"/>
          <w:sz w:val="28"/>
          <w:szCs w:val="28"/>
        </w:rPr>
        <w:t>phòng, chố</w:t>
      </w:r>
      <w:r w:rsidR="00374809">
        <w:rPr>
          <w:rFonts w:ascii="Times New Roman" w:hAnsi="Times New Roman" w:cs="Times New Roman"/>
          <w:sz w:val="28"/>
          <w:szCs w:val="28"/>
        </w:rPr>
        <w:t>ng Covid-</w:t>
      </w:r>
      <w:r w:rsidR="00BB2D8B" w:rsidRPr="00287E8D">
        <w:rPr>
          <w:rFonts w:ascii="Times New Roman" w:hAnsi="Times New Roman" w:cs="Times New Roman"/>
          <w:sz w:val="28"/>
          <w:szCs w:val="28"/>
        </w:rPr>
        <w:t>19 Quận,</w:t>
      </w:r>
      <w:r w:rsidR="00E808D5" w:rsidRPr="00287E8D">
        <w:rPr>
          <w:rFonts w:ascii="Times New Roman" w:hAnsi="Times New Roman" w:cs="Times New Roman"/>
          <w:sz w:val="28"/>
          <w:szCs w:val="28"/>
        </w:rPr>
        <w:t xml:space="preserve"> để đến 3</w:t>
      </w:r>
      <w:r w:rsidR="009E0577">
        <w:rPr>
          <w:rFonts w:ascii="Times New Roman" w:hAnsi="Times New Roman" w:cs="Times New Roman"/>
          <w:sz w:val="28"/>
          <w:szCs w:val="28"/>
        </w:rPr>
        <w:t>1</w:t>
      </w:r>
      <w:r w:rsidR="00E808D5" w:rsidRPr="00287E8D">
        <w:rPr>
          <w:rFonts w:ascii="Times New Roman" w:hAnsi="Times New Roman" w:cs="Times New Roman"/>
          <w:sz w:val="28"/>
          <w:szCs w:val="28"/>
        </w:rPr>
        <w:t xml:space="preserve"> tháng </w:t>
      </w:r>
      <w:r w:rsidR="009E0577">
        <w:rPr>
          <w:rFonts w:ascii="Times New Roman" w:hAnsi="Times New Roman" w:cs="Times New Roman"/>
          <w:sz w:val="28"/>
          <w:szCs w:val="28"/>
        </w:rPr>
        <w:t>12</w:t>
      </w:r>
      <w:r w:rsidR="00E808D5" w:rsidRPr="00287E8D">
        <w:rPr>
          <w:rFonts w:ascii="Times New Roman" w:hAnsi="Times New Roman" w:cs="Times New Roman"/>
          <w:sz w:val="28"/>
          <w:szCs w:val="28"/>
        </w:rPr>
        <w:t xml:space="preserve"> năm 2021 đạt 100% người dân trên địa bàn Quận từ 18 tuổi trở lên </w:t>
      </w:r>
      <w:r w:rsidR="00970737">
        <w:rPr>
          <w:rFonts w:ascii="Times New Roman" w:hAnsi="Times New Roman" w:cs="Times New Roman"/>
          <w:sz w:val="28"/>
          <w:szCs w:val="28"/>
        </w:rPr>
        <w:t>được</w:t>
      </w:r>
      <w:r w:rsidR="0014398E">
        <w:rPr>
          <w:rFonts w:ascii="Times New Roman" w:hAnsi="Times New Roman" w:cs="Times New Roman"/>
          <w:sz w:val="28"/>
          <w:szCs w:val="28"/>
        </w:rPr>
        <w:t xml:space="preserve"> </w:t>
      </w:r>
      <w:r w:rsidR="00E808D5" w:rsidRPr="00287E8D">
        <w:rPr>
          <w:rFonts w:ascii="Times New Roman" w:hAnsi="Times New Roman" w:cs="Times New Roman"/>
          <w:sz w:val="28"/>
          <w:szCs w:val="28"/>
        </w:rPr>
        <w:t xml:space="preserve">tiêm </w:t>
      </w:r>
      <w:r w:rsidR="009E0577">
        <w:rPr>
          <w:rFonts w:ascii="Times New Roman" w:hAnsi="Times New Roman" w:cs="Times New Roman"/>
          <w:sz w:val="28"/>
          <w:szCs w:val="28"/>
        </w:rPr>
        <w:t>đủ liều</w:t>
      </w:r>
      <w:r w:rsidR="00970737">
        <w:rPr>
          <w:rFonts w:ascii="Times New Roman" w:hAnsi="Times New Roman" w:cs="Times New Roman"/>
          <w:sz w:val="28"/>
          <w:szCs w:val="28"/>
        </w:rPr>
        <w:t xml:space="preserve">. </w:t>
      </w:r>
    </w:p>
    <w:p w:rsidR="00970737" w:rsidRDefault="00970737" w:rsidP="009E78CD">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Tổ chức xét nghiệm theo vùng nguy cơ để phát hiện sớm các ca nhiễm bệnh trong cộng đồ</w:t>
      </w:r>
      <w:r w:rsidR="009E78CD">
        <w:rPr>
          <w:rFonts w:ascii="Times New Roman" w:hAnsi="Times New Roman" w:cs="Times New Roman"/>
          <w:sz w:val="28"/>
          <w:szCs w:val="28"/>
        </w:rPr>
        <w:t xml:space="preserve">ng, chữa trị kịp thời không để lây lan và trở nặng. </w:t>
      </w:r>
    </w:p>
    <w:p w:rsidR="00E808D5" w:rsidRPr="00287E8D" w:rsidRDefault="00C053EA" w:rsidP="009E78CD">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E0577">
        <w:rPr>
          <w:rFonts w:ascii="Times New Roman" w:hAnsi="Times New Roman" w:cs="Times New Roman"/>
          <w:sz w:val="28"/>
          <w:szCs w:val="28"/>
        </w:rPr>
        <w:t>Kịp thời cập nhật dữ liệu để cấp “thẻ xanh” cho người dân</w:t>
      </w:r>
      <w:r w:rsidR="008C3E21">
        <w:rPr>
          <w:rFonts w:ascii="Times New Roman" w:hAnsi="Times New Roman" w:cs="Times New Roman"/>
          <w:sz w:val="28"/>
          <w:szCs w:val="28"/>
        </w:rPr>
        <w:t>; t</w:t>
      </w:r>
      <w:r w:rsidR="00E808D5" w:rsidRPr="00287E8D">
        <w:rPr>
          <w:rFonts w:ascii="Times New Roman" w:hAnsi="Times New Roman" w:cs="Times New Roman"/>
          <w:sz w:val="28"/>
          <w:szCs w:val="28"/>
        </w:rPr>
        <w:t>iếp tục thực hiện tốt công tác chăm lo an sinh xã h</w:t>
      </w:r>
      <w:r w:rsidR="00BB2D8B" w:rsidRPr="00287E8D">
        <w:rPr>
          <w:rFonts w:ascii="Times New Roman" w:hAnsi="Times New Roman" w:cs="Times New Roman"/>
          <w:sz w:val="28"/>
          <w:szCs w:val="28"/>
        </w:rPr>
        <w:t>ội</w:t>
      </w:r>
      <w:r w:rsidR="00E808D5" w:rsidRPr="00287E8D">
        <w:rPr>
          <w:rFonts w:ascii="Times New Roman" w:hAnsi="Times New Roman" w:cs="Times New Roman"/>
          <w:sz w:val="28"/>
          <w:szCs w:val="28"/>
        </w:rPr>
        <w:t xml:space="preserve"> cho người dân gặp khó khăn, không bỏ s</w:t>
      </w:r>
      <w:r w:rsidR="00BB2D8B" w:rsidRPr="00287E8D">
        <w:rPr>
          <w:rFonts w:ascii="Times New Roman" w:hAnsi="Times New Roman" w:cs="Times New Roman"/>
          <w:sz w:val="28"/>
          <w:szCs w:val="28"/>
        </w:rPr>
        <w:t>ót</w:t>
      </w:r>
      <w:r w:rsidR="00E808D5" w:rsidRPr="00287E8D">
        <w:rPr>
          <w:rFonts w:ascii="Times New Roman" w:hAnsi="Times New Roman" w:cs="Times New Roman"/>
          <w:sz w:val="28"/>
          <w:szCs w:val="28"/>
        </w:rPr>
        <w:t xml:space="preserve">, </w:t>
      </w:r>
      <w:r w:rsidR="005D6696">
        <w:rPr>
          <w:rFonts w:ascii="Times New Roman" w:hAnsi="Times New Roman" w:cs="Times New Roman"/>
          <w:sz w:val="28"/>
          <w:szCs w:val="28"/>
        </w:rPr>
        <w:t xml:space="preserve">nhưng cũng tránh </w:t>
      </w:r>
      <w:r w:rsidR="00E808D5" w:rsidRPr="00287E8D">
        <w:rPr>
          <w:rFonts w:ascii="Times New Roman" w:hAnsi="Times New Roman" w:cs="Times New Roman"/>
          <w:sz w:val="28"/>
          <w:szCs w:val="28"/>
        </w:rPr>
        <w:t>trùng lắp</w:t>
      </w:r>
      <w:r w:rsidR="00BB2D8B" w:rsidRPr="00287E8D">
        <w:rPr>
          <w:rFonts w:ascii="Times New Roman" w:hAnsi="Times New Roman" w:cs="Times New Roman"/>
          <w:sz w:val="28"/>
          <w:szCs w:val="28"/>
        </w:rPr>
        <w:t>.</w:t>
      </w:r>
    </w:p>
    <w:p w:rsidR="00152356" w:rsidRDefault="00E808D5" w:rsidP="009E78CD">
      <w:pPr>
        <w:spacing w:before="120" w:after="120"/>
        <w:jc w:val="both"/>
        <w:rPr>
          <w:rFonts w:ascii="Times New Roman" w:hAnsi="Times New Roman" w:cs="Times New Roman"/>
        </w:rPr>
      </w:pPr>
      <w:r w:rsidRPr="00287E8D">
        <w:rPr>
          <w:rFonts w:ascii="Times New Roman" w:hAnsi="Times New Roman" w:cs="Times New Roman"/>
          <w:sz w:val="28"/>
          <w:szCs w:val="28"/>
        </w:rPr>
        <w:tab/>
      </w:r>
      <w:r w:rsidR="009E78CD">
        <w:rPr>
          <w:rFonts w:ascii="Times New Roman" w:hAnsi="Times New Roman" w:cs="Times New Roman"/>
          <w:sz w:val="28"/>
          <w:szCs w:val="28"/>
        </w:rPr>
        <w:t xml:space="preserve">Đối với lực lượng tuyến đầu bao gồm lực lượng công an, quân sự, đội ngũ </w:t>
      </w:r>
      <w:r w:rsidR="00374809">
        <w:rPr>
          <w:rFonts w:ascii="Times New Roman" w:hAnsi="Times New Roman" w:cs="Times New Roman"/>
          <w:sz w:val="28"/>
          <w:szCs w:val="28"/>
        </w:rPr>
        <w:t>nhân</w:t>
      </w:r>
      <w:r w:rsidR="009E78CD">
        <w:rPr>
          <w:rFonts w:ascii="Times New Roman" w:hAnsi="Times New Roman" w:cs="Times New Roman"/>
          <w:sz w:val="28"/>
          <w:szCs w:val="28"/>
        </w:rPr>
        <w:t xml:space="preserve"> viên y tế và những người trực tiếp tham gia phòng, chống dịch trong thời gian qua cũng như người dân Quận 12</w:t>
      </w:r>
      <w:r w:rsidR="00374809">
        <w:rPr>
          <w:rFonts w:ascii="Times New Roman" w:hAnsi="Times New Roman" w:cs="Times New Roman"/>
          <w:sz w:val="28"/>
          <w:szCs w:val="28"/>
        </w:rPr>
        <w:t>,</w:t>
      </w:r>
      <w:r w:rsidR="009E78CD">
        <w:rPr>
          <w:rFonts w:ascii="Times New Roman" w:hAnsi="Times New Roman" w:cs="Times New Roman"/>
          <w:sz w:val="28"/>
          <w:szCs w:val="28"/>
        </w:rPr>
        <w:t xml:space="preserve"> chúng ta xin tri ân và chân thành cảm ơn những đóng góp to lớn của lực lượng cán bộ chiến sỹ, nhân viên y tế, sinh viên… của các cơ quan, đơn vị ở Trung ương và Thành phố đã</w:t>
      </w:r>
      <w:r w:rsidR="005D6696">
        <w:rPr>
          <w:rFonts w:ascii="Times New Roman" w:hAnsi="Times New Roman" w:cs="Times New Roman"/>
          <w:sz w:val="28"/>
          <w:szCs w:val="28"/>
        </w:rPr>
        <w:t xml:space="preserve"> hỗ trợ hết mình,</w:t>
      </w:r>
      <w:r w:rsidR="009E78CD">
        <w:rPr>
          <w:rFonts w:ascii="Times New Roman" w:hAnsi="Times New Roman" w:cs="Times New Roman"/>
          <w:sz w:val="28"/>
          <w:szCs w:val="28"/>
        </w:rPr>
        <w:t xml:space="preserve"> đóng góp xứng đáng vào kết quả ch</w:t>
      </w:r>
      <w:r w:rsidR="009E78CD" w:rsidRPr="009E78CD">
        <w:rPr>
          <w:rFonts w:ascii="Times New Roman" w:hAnsi="Times New Roman" w:cs="Times New Roman"/>
          <w:sz w:val="28"/>
          <w:szCs w:val="28"/>
        </w:rPr>
        <w:t>ống dịch trên địa bàn Quận 12. Khi tình hình dịch bệnh đã được kiểm soát, lực lượng chi viện sẽ bàn giao lại cho địa phương và chúng ta, lực lượng tại chỗ phải tiếp tục giữ vững thành quả</w:t>
      </w:r>
      <w:r w:rsidR="005D6696">
        <w:rPr>
          <w:rFonts w:ascii="Times New Roman" w:hAnsi="Times New Roman" w:cs="Times New Roman"/>
          <w:sz w:val="28"/>
          <w:szCs w:val="28"/>
        </w:rPr>
        <w:t xml:space="preserve"> đó</w:t>
      </w:r>
      <w:r w:rsidR="00374809">
        <w:rPr>
          <w:rFonts w:ascii="Times New Roman" w:hAnsi="Times New Roman" w:cs="Times New Roman"/>
          <w:sz w:val="28"/>
          <w:szCs w:val="28"/>
        </w:rPr>
        <w:t xml:space="preserve">, </w:t>
      </w:r>
      <w:r w:rsidR="005D6696">
        <w:rPr>
          <w:rFonts w:ascii="Times New Roman" w:hAnsi="Times New Roman" w:cs="Times New Roman"/>
          <w:sz w:val="28"/>
          <w:szCs w:val="28"/>
        </w:rPr>
        <w:t xml:space="preserve">cùng </w:t>
      </w:r>
      <w:r w:rsidR="009E78CD" w:rsidRPr="009E78CD">
        <w:rPr>
          <w:rFonts w:ascii="Times New Roman" w:hAnsi="Times New Roman" w:cs="Times New Roman"/>
          <w:sz w:val="28"/>
          <w:szCs w:val="28"/>
        </w:rPr>
        <w:t>bắt tay ngay vào công việc mới, đó là vừa từng bước khôi phục lại các hoạt động phát triển kinh tế - xã hội; đồng thời thực hiện tốt các biện pháp phòng, chống dịch bệnh với quyết tâm cao không để dịch bùng phát lại, đảm bảo cuộc sống an bình, hạnh phúc</w:t>
      </w:r>
      <w:bookmarkStart w:id="0" w:name="_GoBack"/>
      <w:bookmarkEnd w:id="0"/>
      <w:r w:rsidR="009E78CD" w:rsidRPr="009E78CD">
        <w:rPr>
          <w:rFonts w:ascii="Times New Roman" w:hAnsi="Times New Roman" w:cs="Times New Roman"/>
          <w:sz w:val="28"/>
          <w:szCs w:val="28"/>
        </w:rPr>
        <w:t xml:space="preserve"> cho Nhân dân.</w:t>
      </w:r>
    </w:p>
    <w:p w:rsidR="00EF2D0D" w:rsidRPr="00287E8D" w:rsidRDefault="00EF2D0D" w:rsidP="009E78CD">
      <w:pPr>
        <w:jc w:val="right"/>
        <w:rPr>
          <w:rFonts w:ascii="Times New Roman" w:hAnsi="Times New Roman" w:cs="Times New Roman"/>
          <w:b/>
          <w:sz w:val="28"/>
          <w:szCs w:val="28"/>
        </w:rPr>
      </w:pPr>
      <w:r w:rsidRPr="00287E8D">
        <w:rPr>
          <w:rFonts w:ascii="Times New Roman" w:hAnsi="Times New Roman" w:cs="Times New Roman"/>
          <w:b/>
          <w:sz w:val="28"/>
          <w:szCs w:val="28"/>
        </w:rPr>
        <w:t>Ban Tuyên giáo Quận ủy</w:t>
      </w:r>
    </w:p>
    <w:sectPr w:rsidR="00EF2D0D" w:rsidRPr="00287E8D" w:rsidSect="00374809">
      <w:pgSz w:w="12240" w:h="15840"/>
      <w:pgMar w:top="709"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B59D0"/>
    <w:multiLevelType w:val="hybridMultilevel"/>
    <w:tmpl w:val="656C49B4"/>
    <w:lvl w:ilvl="0" w:tplc="BF4AED7C">
      <w:numFmt w:val="bullet"/>
      <w:lvlText w:val="-"/>
      <w:lvlJc w:val="left"/>
      <w:pPr>
        <w:ind w:left="1080" w:hanging="360"/>
      </w:pPr>
      <w:rPr>
        <w:rFonts w:ascii="Times New Roman" w:eastAsiaTheme="minorHAnsi"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6C2542"/>
    <w:multiLevelType w:val="hybridMultilevel"/>
    <w:tmpl w:val="DF5699CE"/>
    <w:lvl w:ilvl="0" w:tplc="5BE49B1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0043830"/>
    <w:multiLevelType w:val="hybridMultilevel"/>
    <w:tmpl w:val="F7F4F258"/>
    <w:lvl w:ilvl="0" w:tplc="F0EAD774">
      <w:numFmt w:val="bullet"/>
      <w:lvlText w:val="-"/>
      <w:lvlJc w:val="left"/>
      <w:pPr>
        <w:ind w:left="1080" w:hanging="360"/>
      </w:pPr>
      <w:rPr>
        <w:rFonts w:ascii="Times New Roman" w:eastAsiaTheme="minorHAnsi"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8A11C86"/>
    <w:multiLevelType w:val="hybridMultilevel"/>
    <w:tmpl w:val="5EC2ACEA"/>
    <w:lvl w:ilvl="0" w:tplc="6BEA752A">
      <w:numFmt w:val="bullet"/>
      <w:lvlText w:val="-"/>
      <w:lvlJc w:val="left"/>
      <w:pPr>
        <w:ind w:left="1080" w:hanging="360"/>
      </w:pPr>
      <w:rPr>
        <w:rFonts w:ascii="Times New Roman" w:eastAsiaTheme="minorHAnsi"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D102AC1"/>
    <w:multiLevelType w:val="hybridMultilevel"/>
    <w:tmpl w:val="881AAFE6"/>
    <w:lvl w:ilvl="0" w:tplc="0DF8555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3F"/>
    <w:rsid w:val="0014398E"/>
    <w:rsid w:val="00152356"/>
    <w:rsid w:val="00187BB0"/>
    <w:rsid w:val="00287E8D"/>
    <w:rsid w:val="0031113F"/>
    <w:rsid w:val="0031663A"/>
    <w:rsid w:val="00374809"/>
    <w:rsid w:val="003E4192"/>
    <w:rsid w:val="00451C42"/>
    <w:rsid w:val="004F6753"/>
    <w:rsid w:val="005D6696"/>
    <w:rsid w:val="00682FF1"/>
    <w:rsid w:val="00741140"/>
    <w:rsid w:val="00764941"/>
    <w:rsid w:val="007A10E4"/>
    <w:rsid w:val="008C3E21"/>
    <w:rsid w:val="00970737"/>
    <w:rsid w:val="00972EC6"/>
    <w:rsid w:val="00993157"/>
    <w:rsid w:val="009E0577"/>
    <w:rsid w:val="009E78CD"/>
    <w:rsid w:val="00A15B19"/>
    <w:rsid w:val="00BB2D8B"/>
    <w:rsid w:val="00BE2661"/>
    <w:rsid w:val="00C053EA"/>
    <w:rsid w:val="00CE2C9B"/>
    <w:rsid w:val="00D135FD"/>
    <w:rsid w:val="00D30C1E"/>
    <w:rsid w:val="00E254D1"/>
    <w:rsid w:val="00E4697A"/>
    <w:rsid w:val="00E64250"/>
    <w:rsid w:val="00E808D5"/>
    <w:rsid w:val="00EF2D0D"/>
    <w:rsid w:val="00F36541"/>
    <w:rsid w:val="00F66764"/>
    <w:rsid w:val="00F82C68"/>
    <w:rsid w:val="00FD3A7E"/>
    <w:rsid w:val="00FE3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8734AB-3CAC-4A17-B58A-87948BCF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753"/>
    <w:pPr>
      <w:ind w:left="720"/>
      <w:contextualSpacing/>
    </w:pPr>
  </w:style>
  <w:style w:type="paragraph" w:styleId="BalloonText">
    <w:name w:val="Balloon Text"/>
    <w:basedOn w:val="Normal"/>
    <w:link w:val="BalloonTextChar"/>
    <w:uiPriority w:val="99"/>
    <w:semiHidden/>
    <w:unhideWhenUsed/>
    <w:rsid w:val="00D13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5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 Nguyen Minh Tuan</cp:lastModifiedBy>
  <cp:revision>6</cp:revision>
  <cp:lastPrinted>2021-09-30T10:42:00Z</cp:lastPrinted>
  <dcterms:created xsi:type="dcterms:W3CDTF">2021-09-30T10:42:00Z</dcterms:created>
  <dcterms:modified xsi:type="dcterms:W3CDTF">2021-09-30T11:10:00Z</dcterms:modified>
</cp:coreProperties>
</file>